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5059777</wp:posOffset>
            </wp:positionH>
            <wp:positionV relativeFrom="paragraph">
              <wp:posOffset>46892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22DAC" w:rsidP="00DA1F60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82320D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82320D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01073">
        <w:rPr>
          <w:rFonts w:ascii="IranNastaliq" w:hAnsi="IranNastaliq" w:cs="IranNastaliq" w:hint="cs"/>
          <w:rtl/>
          <w:lang w:bidi="fa-IR"/>
        </w:rPr>
        <w:t>مهندسی منابع طبیعی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962"/>
        <w:gridCol w:w="284"/>
        <w:gridCol w:w="1559"/>
        <w:gridCol w:w="709"/>
        <w:gridCol w:w="2596"/>
        <w:gridCol w:w="948"/>
        <w:gridCol w:w="747"/>
      </w:tblGrid>
      <w:tr w:rsidR="006261B7" w:rsidTr="008472C0">
        <w:trPr>
          <w:trHeight w:val="386"/>
          <w:jc w:val="center"/>
        </w:trPr>
        <w:tc>
          <w:tcPr>
            <w:tcW w:w="3771" w:type="dxa"/>
            <w:gridSpan w:val="3"/>
          </w:tcPr>
          <w:p w:rsidR="005908E6" w:rsidRDefault="005908E6" w:rsidP="0051286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512869" w:rsidRPr="00512869">
              <w:rPr>
                <w:rFonts w:ascii="IranNastaliq" w:hAnsi="IranNastaliq" w:cs="B Mitra" w:hint="cs"/>
                <w:sz w:val="18"/>
                <w:szCs w:val="18"/>
                <w:lang w:bidi="fa-IR"/>
              </w:rPr>
              <w:sym w:font="Wingdings 2" w:char="F0A2"/>
            </w:r>
            <w:r w:rsidR="00512869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110783" w:rsidRDefault="005908E6" w:rsidP="001C5D78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C5D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C5D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44" w:type="dxa"/>
            <w:gridSpan w:val="2"/>
          </w:tcPr>
          <w:p w:rsidR="005908E6" w:rsidRPr="00110783" w:rsidRDefault="005908E6" w:rsidP="00486B3B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86B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مشارکت مردمی و محیط زیست</w:t>
            </w:r>
          </w:p>
        </w:tc>
        <w:tc>
          <w:tcPr>
            <w:tcW w:w="74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472C0">
        <w:trPr>
          <w:trHeight w:val="341"/>
          <w:jc w:val="center"/>
        </w:trPr>
        <w:tc>
          <w:tcPr>
            <w:tcW w:w="6039" w:type="dxa"/>
            <w:gridSpan w:val="5"/>
          </w:tcPr>
          <w:p w:rsidR="00B97D71" w:rsidRDefault="00B97D71" w:rsidP="00486B3B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86B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علوم محیط‌زیست</w:t>
            </w:r>
          </w:p>
        </w:tc>
        <w:tc>
          <w:tcPr>
            <w:tcW w:w="3544" w:type="dxa"/>
            <w:gridSpan w:val="2"/>
          </w:tcPr>
          <w:p w:rsidR="00B97D71" w:rsidRPr="008472C0" w:rsidRDefault="00B97D71" w:rsidP="00486B3B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8472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472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86B3B" w:rsidRPr="00486B3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Environment and public participation</w:t>
            </w:r>
          </w:p>
        </w:tc>
        <w:tc>
          <w:tcPr>
            <w:tcW w:w="74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65564">
        <w:trPr>
          <w:trHeight w:val="395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86B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</w:t>
            </w:r>
            <w:r w:rsidR="003C4F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33624250</w:t>
            </w:r>
          </w:p>
        </w:tc>
        <w:tc>
          <w:tcPr>
            <w:tcW w:w="5000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محمدی</w:t>
            </w:r>
          </w:p>
        </w:tc>
      </w:tr>
      <w:tr w:rsidR="00E31D17" w:rsidTr="00765564">
        <w:trPr>
          <w:trHeight w:val="341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000" w:type="dxa"/>
            <w:gridSpan w:val="4"/>
          </w:tcPr>
          <w:p w:rsidR="00E31D17" w:rsidRDefault="00E31D17" w:rsidP="0076556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765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الکترونیکی: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majid.mohammad</w:t>
            </w:r>
            <w:r w:rsid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C4F1E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</w:t>
            </w:r>
            <w:r w:rsidR="00722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C4F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مفاهیم و روش‌های جلب مشارکت و مدیریت مشارکتی محیط زیست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65564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62" w:type="dxa"/>
          </w:tcPr>
          <w:p w:rsidR="00C1549F" w:rsidRPr="00C1549F" w:rsidRDefault="001A24D7" w:rsidP="004741A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305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65564">
        <w:trPr>
          <w:trHeight w:val="278"/>
          <w:jc w:val="center"/>
        </w:trPr>
        <w:tc>
          <w:tcPr>
            <w:tcW w:w="1525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1962" w:type="dxa"/>
          </w:tcPr>
          <w:p w:rsidR="007A6B1B" w:rsidRPr="005378CD" w:rsidRDefault="00DA1F60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bookmarkStart w:id="0" w:name="_GoBack"/>
            <w:bookmarkEnd w:id="0"/>
          </w:p>
        </w:tc>
        <w:tc>
          <w:tcPr>
            <w:tcW w:w="1843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305" w:type="dxa"/>
            <w:gridSpan w:val="2"/>
          </w:tcPr>
          <w:p w:rsidR="007A6B1B" w:rsidRPr="005378CD" w:rsidRDefault="00DA1F60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5378CD" w:rsidRDefault="00FE1009" w:rsidP="005F6762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5378CD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5F67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مشارکت اجتمای در شرایط جامعه انومیک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5F67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غلامعباس توسلی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انتشارات دانش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</w:t>
            </w:r>
          </w:p>
          <w:p w:rsidR="00FE1009" w:rsidRDefault="00FE1009" w:rsidP="00855C4A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5F67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آمدی بر مشارکت اجتماعی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855C4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میرطاهر موسوی و سعید اسلامی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انتشارات </w:t>
            </w:r>
            <w:r w:rsidR="005F67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جامعه‌شناسان</w:t>
            </w:r>
          </w:p>
          <w:p w:rsidR="00C1549F" w:rsidRPr="005378CD" w:rsidRDefault="00C412CA" w:rsidP="004F1AE9">
            <w:pPr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412CA">
              <w:rPr>
                <w:rFonts w:asciiTheme="majorBidi" w:hAnsiTheme="majorBidi" w:cstheme="majorBidi"/>
                <w:lang w:bidi="fa-IR"/>
              </w:rPr>
              <w:t>3-</w:t>
            </w:r>
            <w:r w:rsidR="005F6762">
              <w:rPr>
                <w:rFonts w:asciiTheme="majorBidi" w:hAnsiTheme="majorBidi" w:cstheme="majorBidi"/>
                <w:lang w:bidi="fa-IR"/>
              </w:rPr>
              <w:t>The public participation handbook</w:t>
            </w:r>
            <w:r w:rsidR="001804BC">
              <w:rPr>
                <w:rFonts w:asciiTheme="majorBidi" w:hAnsiTheme="majorBidi" w:cstheme="majorBidi"/>
                <w:lang w:bidi="fa-IR"/>
              </w:rPr>
              <w:t>: Making better decision through citizen involvement,</w:t>
            </w:r>
            <w:r w:rsidR="00F245F1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="001804BC">
              <w:rPr>
                <w:rFonts w:asciiTheme="majorBidi" w:hAnsiTheme="majorBidi" w:cstheme="majorBidi"/>
                <w:lang w:bidi="fa-IR"/>
              </w:rPr>
              <w:t>JamesL</w:t>
            </w:r>
            <w:proofErr w:type="spellEnd"/>
            <w:r w:rsidR="001804BC">
              <w:rPr>
                <w:rFonts w:asciiTheme="majorBidi" w:hAnsiTheme="majorBidi" w:cstheme="majorBidi"/>
                <w:lang w:bidi="fa-IR"/>
              </w:rPr>
              <w:t>. Creighton</w:t>
            </w:r>
            <w:r w:rsidR="00F245F1">
              <w:rPr>
                <w:rFonts w:asciiTheme="majorBidi" w:hAnsiTheme="majorBidi" w:cstheme="majorBidi"/>
                <w:lang w:bidi="fa-IR"/>
              </w:rPr>
              <w:t xml:space="preserve">, </w:t>
            </w:r>
            <w:r w:rsidR="001804BC">
              <w:rPr>
                <w:rFonts w:asciiTheme="majorBidi" w:hAnsiTheme="majorBidi" w:cstheme="majorBidi"/>
                <w:lang w:bidi="fa-IR"/>
              </w:rPr>
              <w:t>2005</w:t>
            </w:r>
          </w:p>
        </w:tc>
        <w:tc>
          <w:tcPr>
            <w:tcW w:w="1695" w:type="dxa"/>
            <w:gridSpan w:val="2"/>
          </w:tcPr>
          <w:p w:rsidR="00C1549F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5378CD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6553A0" w:rsidRDefault="006B0268" w:rsidP="006553A0">
      <w:pPr>
        <w:spacing w:after="0" w:line="240" w:lineRule="auto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6553A0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65"/>
        <w:gridCol w:w="7513"/>
        <w:gridCol w:w="1275"/>
      </w:tblGrid>
      <w:tr w:rsidR="004B094A" w:rsidTr="004F1AE9">
        <w:trPr>
          <w:trHeight w:val="383"/>
          <w:jc w:val="center"/>
        </w:trPr>
        <w:tc>
          <w:tcPr>
            <w:tcW w:w="146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513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27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4F1AE9">
        <w:trPr>
          <w:trHeight w:val="152"/>
          <w:jc w:val="center"/>
        </w:trPr>
        <w:tc>
          <w:tcPr>
            <w:tcW w:w="1465" w:type="dxa"/>
            <w:vAlign w:val="center"/>
          </w:tcPr>
          <w:p w:rsidR="00FE7024" w:rsidRPr="00FE7024" w:rsidRDefault="00FE702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FE7024" w:rsidRPr="004F1AE9" w:rsidRDefault="00105ACF" w:rsidP="001804BC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مفاهیم </w:t>
            </w:r>
            <w:r w:rsidR="001804BC"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مشارکت</w:t>
            </w:r>
            <w:r w:rsidR="00F5598D"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 و پیدایش آن در دهه‌های گذشته</w:t>
            </w:r>
          </w:p>
        </w:tc>
        <w:tc>
          <w:tcPr>
            <w:tcW w:w="1275" w:type="dxa"/>
            <w:vAlign w:val="center"/>
          </w:tcPr>
          <w:p w:rsidR="00FE7024" w:rsidRPr="00E4567A" w:rsidRDefault="00FE7024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4F1AE9">
        <w:trPr>
          <w:trHeight w:val="89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357801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انسان از نظر علوم اجتماعی، کنش اجتماعی، تقسیم‌بندی جامعه‌شناسی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4F1AE9">
        <w:trPr>
          <w:trHeight w:val="197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444F1F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پدیده‌های اجتماعی، نقش، پای</w:t>
            </w:r>
            <w:r w:rsidR="00F5598D"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گ</w:t>
            </w: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اه، تحرک، نهاد و تغییرات اجتماعی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4F1AE9">
        <w:trPr>
          <w:trHeight w:val="206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F5598D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تعریف مشارکت در محیط زیست و موانع مشارکت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4F1AE9">
        <w:trPr>
          <w:trHeight w:val="215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F5598D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تسهیل‌کننده‌های مشارکت در محیط زیست و تجارب جهانی مشارکت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4F1AE9">
        <w:trPr>
          <w:trHeight w:val="242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F5598D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انواع مشارکت، پیش‌نیازهای مشارکت</w:t>
            </w:r>
            <w:r w:rsidR="00EA04BA"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 و ضرورت مشارکت در محیط زیست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4F1AE9">
        <w:trPr>
          <w:trHeight w:val="251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EA04BA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راهبردهای مشارکت در محیط زیست (خصوصی، اجتماعی، دولتی، تعاونی)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4F1AE9">
        <w:trPr>
          <w:trHeight w:val="197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EA04BA" w:rsidP="004F1AE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مدیریت مشارکتی محیط</w:t>
            </w:r>
            <w:r w:rsid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‌</w:t>
            </w: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زیست، ابعاد مدیریت مشارکتی، رابطه دولت، دستگاه‌های اجرایی و بهره‌برداران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4F1AE9">
        <w:trPr>
          <w:trHeight w:val="188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6F3151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نقش تشکل‌های بومی و مردمی در مدیریت مشارکتی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4F1AE9">
        <w:trPr>
          <w:trHeight w:val="206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F866D0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نمونه‌هایی از شیوه‌های سنتی همکاری در جوامع محلی</w:t>
            </w:r>
            <w:r w:rsidR="006F3151"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، گروه‌های اجتماعی و مشارکت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4F1AE9">
        <w:trPr>
          <w:trHeight w:val="224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6F3151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بسیج منابع اجتماعی و ظرفیت‌سازی اجتماعی در بین جوامع محلی، توانمندسازی جوامع محلی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4F1AE9">
        <w:trPr>
          <w:trHeight w:val="233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F91C40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انسجام سازمانی در مدیریت مشارکتی محیط زیست، جایگاه و نقش شبکه‌های اجتماعی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4F1AE9">
        <w:trPr>
          <w:trHeight w:val="71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F91C40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آشنایی با تکنیک‌های جلب مشارکت مردم بومی و جلب اعتماد آنها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4F1AE9">
        <w:trPr>
          <w:trHeight w:val="269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4F1AE9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ارائه دانشجویان پیرامون مشارکت در محیط زیست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4F1AE9">
        <w:trPr>
          <w:trHeight w:val="197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4F1AE9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ارائه دانشجویان پیرامون مشارکت در محیط زیست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4F1AE9">
        <w:trPr>
          <w:trHeight w:val="206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DF04FA" w:rsidRDefault="004F1AE9" w:rsidP="00B75A9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ارائه دانشجویان پیرامون مشارکت در محیط زیست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82320D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58A" w:rsidRDefault="005E658A" w:rsidP="0007479E">
      <w:pPr>
        <w:spacing w:after="0" w:line="240" w:lineRule="auto"/>
      </w:pPr>
      <w:r>
        <w:separator/>
      </w:r>
    </w:p>
  </w:endnote>
  <w:endnote w:type="continuationSeparator" w:id="0">
    <w:p w:rsidR="005E658A" w:rsidRDefault="005E658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58A" w:rsidRDefault="005E658A" w:rsidP="0007479E">
      <w:pPr>
        <w:spacing w:after="0" w:line="240" w:lineRule="auto"/>
      </w:pPr>
      <w:r>
        <w:separator/>
      </w:r>
    </w:p>
  </w:footnote>
  <w:footnote w:type="continuationSeparator" w:id="0">
    <w:p w:rsidR="005E658A" w:rsidRDefault="005E658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ACA"/>
    <w:rsid w:val="00047D53"/>
    <w:rsid w:val="0007479E"/>
    <w:rsid w:val="00105ACF"/>
    <w:rsid w:val="00110783"/>
    <w:rsid w:val="001804BC"/>
    <w:rsid w:val="001A24D7"/>
    <w:rsid w:val="001B6E2B"/>
    <w:rsid w:val="001C5D78"/>
    <w:rsid w:val="0023366D"/>
    <w:rsid w:val="002D6533"/>
    <w:rsid w:val="002E4A62"/>
    <w:rsid w:val="00321206"/>
    <w:rsid w:val="00357801"/>
    <w:rsid w:val="003C4F1E"/>
    <w:rsid w:val="003D23C3"/>
    <w:rsid w:val="00401073"/>
    <w:rsid w:val="00444F1F"/>
    <w:rsid w:val="004741A7"/>
    <w:rsid w:val="00486B3B"/>
    <w:rsid w:val="004B094A"/>
    <w:rsid w:val="004C0E17"/>
    <w:rsid w:val="004F1AE9"/>
    <w:rsid w:val="00512869"/>
    <w:rsid w:val="00530D13"/>
    <w:rsid w:val="005378CD"/>
    <w:rsid w:val="005908E6"/>
    <w:rsid w:val="005B71F9"/>
    <w:rsid w:val="005E658A"/>
    <w:rsid w:val="005F6762"/>
    <w:rsid w:val="006261B7"/>
    <w:rsid w:val="006553A0"/>
    <w:rsid w:val="00691BBB"/>
    <w:rsid w:val="006B0268"/>
    <w:rsid w:val="006B3CAE"/>
    <w:rsid w:val="006E4EA9"/>
    <w:rsid w:val="006F3151"/>
    <w:rsid w:val="00722DAC"/>
    <w:rsid w:val="007367C0"/>
    <w:rsid w:val="00743C43"/>
    <w:rsid w:val="00765564"/>
    <w:rsid w:val="00775711"/>
    <w:rsid w:val="007A30AB"/>
    <w:rsid w:val="007A6B1B"/>
    <w:rsid w:val="0082320D"/>
    <w:rsid w:val="00824242"/>
    <w:rsid w:val="008472C0"/>
    <w:rsid w:val="00855C4A"/>
    <w:rsid w:val="008576AA"/>
    <w:rsid w:val="00891C14"/>
    <w:rsid w:val="00895B31"/>
    <w:rsid w:val="008C45B5"/>
    <w:rsid w:val="008D2DEA"/>
    <w:rsid w:val="008F48DC"/>
    <w:rsid w:val="00933CEE"/>
    <w:rsid w:val="00955441"/>
    <w:rsid w:val="00B61DF2"/>
    <w:rsid w:val="00B75A96"/>
    <w:rsid w:val="00B97D71"/>
    <w:rsid w:val="00BB1B19"/>
    <w:rsid w:val="00BC43D0"/>
    <w:rsid w:val="00BE73D7"/>
    <w:rsid w:val="00C1549F"/>
    <w:rsid w:val="00C412CA"/>
    <w:rsid w:val="00C55B23"/>
    <w:rsid w:val="00C84F12"/>
    <w:rsid w:val="00D514AA"/>
    <w:rsid w:val="00DA1F60"/>
    <w:rsid w:val="00DD66CA"/>
    <w:rsid w:val="00DF04FA"/>
    <w:rsid w:val="00E00030"/>
    <w:rsid w:val="00E13C35"/>
    <w:rsid w:val="00E31D17"/>
    <w:rsid w:val="00E32E53"/>
    <w:rsid w:val="00E4567A"/>
    <w:rsid w:val="00E56A9A"/>
    <w:rsid w:val="00EA04BA"/>
    <w:rsid w:val="00F245F1"/>
    <w:rsid w:val="00F50831"/>
    <w:rsid w:val="00F5598D"/>
    <w:rsid w:val="00F866D0"/>
    <w:rsid w:val="00F91C40"/>
    <w:rsid w:val="00FA3054"/>
    <w:rsid w:val="00FE100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1AA98-6535-4ECB-B6B9-C9EC6EE92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</cp:lastModifiedBy>
  <cp:revision>46</cp:revision>
  <cp:lastPrinted>2019-01-28T08:25:00Z</cp:lastPrinted>
  <dcterms:created xsi:type="dcterms:W3CDTF">2018-12-27T15:05:00Z</dcterms:created>
  <dcterms:modified xsi:type="dcterms:W3CDTF">2021-11-05T15:23:00Z</dcterms:modified>
</cp:coreProperties>
</file>