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22DAC" w:rsidP="00722DAC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بهمن 97</w:t>
      </w:r>
    </w:p>
    <w:p w:rsidR="005908E6" w:rsidRDefault="006B3CAE" w:rsidP="0040107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401073">
        <w:rPr>
          <w:rFonts w:ascii="IranNastaliq" w:hAnsi="IranNastaliq" w:cs="IranNastaliq" w:hint="cs"/>
          <w:rtl/>
          <w:lang w:bidi="fa-IR"/>
        </w:rPr>
        <w:t>مهندسی منابع طبیعی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401073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2104"/>
        <w:gridCol w:w="1701"/>
        <w:gridCol w:w="425"/>
        <w:gridCol w:w="2880"/>
        <w:gridCol w:w="948"/>
        <w:gridCol w:w="747"/>
      </w:tblGrid>
      <w:tr w:rsidR="006261B7" w:rsidTr="002A5885">
        <w:trPr>
          <w:trHeight w:val="386"/>
          <w:jc w:val="center"/>
        </w:trPr>
        <w:tc>
          <w:tcPr>
            <w:tcW w:w="3629" w:type="dxa"/>
            <w:gridSpan w:val="2"/>
          </w:tcPr>
          <w:p w:rsidR="005908E6" w:rsidRDefault="005908E6" w:rsidP="0051286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512869" w:rsidRPr="00512869">
              <w:rPr>
                <w:rFonts w:ascii="IranNastaliq" w:hAnsi="IranNastaliq" w:cs="B Mitra" w:hint="cs"/>
                <w:sz w:val="18"/>
                <w:szCs w:val="18"/>
                <w:lang w:bidi="fa-IR"/>
              </w:rPr>
              <w:sym w:font="Wingdings 2" w:char="F0A2"/>
            </w:r>
            <w:r w:rsidR="00512869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24D7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51286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B97D71" w:rsidRPr="00512869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126" w:type="dxa"/>
            <w:gridSpan w:val="2"/>
          </w:tcPr>
          <w:p w:rsidR="005908E6" w:rsidRPr="00110783" w:rsidRDefault="005908E6" w:rsidP="002B0E04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تعداد واحد: نظری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B0E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عملی</w:t>
            </w:r>
            <w:r w:rsid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8" w:type="dxa"/>
            <w:gridSpan w:val="2"/>
          </w:tcPr>
          <w:p w:rsidR="005908E6" w:rsidRPr="002A5885" w:rsidRDefault="005908E6" w:rsidP="00F245F1">
            <w:pPr>
              <w:bidi/>
              <w:jc w:val="both"/>
              <w:rPr>
                <w:rFonts w:ascii="IranNastaliq" w:hAnsi="IranNastaliq" w:cs="B Mitra"/>
                <w:rtl/>
                <w:lang w:bidi="fa-IR"/>
              </w:rPr>
            </w:pPr>
            <w:r w:rsidRPr="002A5885">
              <w:rPr>
                <w:rFonts w:ascii="IranNastaliq" w:hAnsi="IranNastaliq" w:cs="B Mitra" w:hint="cs"/>
                <w:rtl/>
                <w:lang w:bidi="fa-IR"/>
              </w:rPr>
              <w:t>فارسی:</w:t>
            </w:r>
            <w:r w:rsidR="00110783" w:rsidRPr="002A5885">
              <w:rPr>
                <w:rFonts w:ascii="IranNastaliq" w:hAnsi="IranNastaliq" w:cs="B Mitra" w:hint="cs"/>
                <w:rtl/>
                <w:lang w:bidi="fa-IR"/>
              </w:rPr>
              <w:t xml:space="preserve"> </w:t>
            </w:r>
            <w:r w:rsidR="00F245F1" w:rsidRPr="002A5885">
              <w:rPr>
                <w:rFonts w:ascii="IranNastaliq" w:hAnsi="IranNastaliq" w:cs="B Mitra" w:hint="cs"/>
                <w:rtl/>
                <w:lang w:bidi="fa-IR"/>
              </w:rPr>
              <w:t>مبانی سنجش از دور</w:t>
            </w:r>
            <w:r w:rsidR="002A5885" w:rsidRPr="002A5885">
              <w:rPr>
                <w:rFonts w:ascii="IranNastaliq" w:hAnsi="IranNastaliq" w:cs="B Mitra" w:hint="cs"/>
                <w:rtl/>
                <w:lang w:bidi="fa-IR"/>
              </w:rPr>
              <w:t xml:space="preserve"> و سامانه اطلاعات جغرافیایی</w:t>
            </w:r>
          </w:p>
        </w:tc>
        <w:tc>
          <w:tcPr>
            <w:tcW w:w="747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2A5885">
        <w:trPr>
          <w:trHeight w:val="341"/>
          <w:jc w:val="center"/>
        </w:trPr>
        <w:tc>
          <w:tcPr>
            <w:tcW w:w="5755" w:type="dxa"/>
            <w:gridSpan w:val="4"/>
          </w:tcPr>
          <w:p w:rsidR="00B97D71" w:rsidRDefault="00B97D71" w:rsidP="002B0E04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پیش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 و هم</w:t>
            </w:r>
            <w:r w:rsidRPr="00110783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نیازها:</w:t>
            </w:r>
            <w:r w:rsidR="00110783" w:rsidRPr="0011078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2B0E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رایانه، عکس‌های هوایی</w:t>
            </w:r>
          </w:p>
        </w:tc>
        <w:tc>
          <w:tcPr>
            <w:tcW w:w="3828" w:type="dxa"/>
            <w:gridSpan w:val="2"/>
          </w:tcPr>
          <w:p w:rsidR="00B97D71" w:rsidRPr="008472C0" w:rsidRDefault="00B97D71" w:rsidP="00F245F1">
            <w:pPr>
              <w:bidi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472C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لاتین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8472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245F1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Principal of remote sensing</w:t>
            </w:r>
            <w:r w:rsidR="002A588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and GIS</w:t>
            </w:r>
          </w:p>
        </w:tc>
        <w:tc>
          <w:tcPr>
            <w:tcW w:w="747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65564">
        <w:trPr>
          <w:trHeight w:val="395"/>
          <w:jc w:val="center"/>
        </w:trPr>
        <w:tc>
          <w:tcPr>
            <w:tcW w:w="5330" w:type="dxa"/>
            <w:gridSpan w:val="3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000" w:type="dxa"/>
            <w:gridSpan w:val="4"/>
          </w:tcPr>
          <w:p w:rsidR="00E31D17" w:rsidRDefault="00E31D17" w:rsidP="0051286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مجید محمدی</w:t>
            </w:r>
          </w:p>
        </w:tc>
      </w:tr>
      <w:tr w:rsidR="00E31D17" w:rsidTr="00765564">
        <w:trPr>
          <w:trHeight w:val="341"/>
          <w:jc w:val="center"/>
        </w:trPr>
        <w:tc>
          <w:tcPr>
            <w:tcW w:w="5330" w:type="dxa"/>
            <w:gridSpan w:val="3"/>
          </w:tcPr>
          <w:p w:rsidR="00E31D17" w:rsidRPr="00E31D17" w:rsidRDefault="00E31D1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000" w:type="dxa"/>
            <w:gridSpan w:val="4"/>
          </w:tcPr>
          <w:p w:rsidR="00E31D17" w:rsidRDefault="00E31D17" w:rsidP="00765564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</w:t>
            </w:r>
            <w:r w:rsidR="0076556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الکترونیکی:</w:t>
            </w:r>
            <w:r w:rsidR="0051286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majid.mohammad</w:t>
            </w:r>
            <w:r w:rsid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</w:t>
            </w:r>
            <w:r w:rsidR="00512869" w:rsidRPr="0051286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7"/>
          </w:tcPr>
          <w:p w:rsidR="00BE73D7" w:rsidRPr="00E31D17" w:rsidRDefault="00BE73D7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7"/>
          </w:tcPr>
          <w:p w:rsidR="008D2DEA" w:rsidRPr="008D2DEA" w:rsidRDefault="008D2DEA" w:rsidP="00F245F1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5378C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</w:t>
            </w:r>
            <w:r w:rsidR="00722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245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عکس‌های هوایی و تصاویر ماهواره‌ای و کاربرد آنها در علوم زمین و منابع طبیعی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7"/>
          </w:tcPr>
          <w:p w:rsidR="008D2DEA" w:rsidRPr="008D2DEA" w:rsidRDefault="008D2DEA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2A5885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104" w:type="dxa"/>
          </w:tcPr>
          <w:p w:rsidR="00C1549F" w:rsidRPr="00C1549F" w:rsidRDefault="001A24D7" w:rsidP="00F245F1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(عملی)</w:t>
            </w:r>
          </w:p>
        </w:tc>
        <w:tc>
          <w:tcPr>
            <w:tcW w:w="1701" w:type="dxa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305" w:type="dxa"/>
            <w:gridSpan w:val="2"/>
          </w:tcPr>
          <w:p w:rsidR="00C1549F" w:rsidRPr="00C1549F" w:rsidRDefault="00C1549F" w:rsidP="002D6533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512869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2A5885">
        <w:trPr>
          <w:trHeight w:val="278"/>
          <w:jc w:val="center"/>
        </w:trPr>
        <w:tc>
          <w:tcPr>
            <w:tcW w:w="1525" w:type="dxa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2104" w:type="dxa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1701" w:type="dxa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305" w:type="dxa"/>
            <w:gridSpan w:val="2"/>
          </w:tcPr>
          <w:p w:rsidR="007A6B1B" w:rsidRPr="005378CD" w:rsidRDefault="005378CD" w:rsidP="002D6533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5"/>
          </w:tcPr>
          <w:p w:rsidR="00C1549F" w:rsidRPr="006E4EA9" w:rsidRDefault="005378CD" w:rsidP="00513127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1- </w:t>
            </w:r>
            <w:r w:rsidR="005131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سیستم‌های اطلاعات جغرافیایی (ترجمه سازمان نقشه برداری کشور</w:t>
            </w:r>
            <w:bookmarkStart w:id="0" w:name="_GoBack"/>
            <w:bookmarkEnd w:id="0"/>
            <w:r w:rsidR="005131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) 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</w:t>
            </w:r>
            <w:r w:rsidR="005131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آرنوف،</w:t>
            </w: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انتشارات </w:t>
            </w:r>
            <w:r w:rsidR="0051312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سازمان نقشه‌برداری کشور</w:t>
            </w:r>
          </w:p>
          <w:p w:rsidR="005378CD" w:rsidRDefault="005378CD" w:rsidP="00F245F1">
            <w:pPr>
              <w:bidi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2-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سنجش از دور و سامانه اطلاعات جغرافیایی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علوی‌پناه و لدنی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انتشارات دانش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</w:t>
            </w:r>
            <w:r w:rsidR="00F245F1" w:rsidRPr="006E4EA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اه </w:t>
            </w:r>
            <w:r w:rsidR="00F245F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تهران</w:t>
            </w:r>
          </w:p>
          <w:p w:rsidR="00F245F1" w:rsidRDefault="00C412CA" w:rsidP="00F245F1">
            <w:pPr>
              <w:jc w:val="both"/>
              <w:rPr>
                <w:rFonts w:asciiTheme="majorBidi" w:hAnsiTheme="majorBidi" w:cstheme="majorBidi"/>
                <w:lang w:bidi="fa-IR"/>
              </w:rPr>
            </w:pPr>
            <w:r w:rsidRPr="00C412CA">
              <w:rPr>
                <w:rFonts w:asciiTheme="majorBidi" w:hAnsiTheme="majorBidi" w:cstheme="majorBidi"/>
                <w:lang w:bidi="fa-IR"/>
              </w:rPr>
              <w:t>3-</w:t>
            </w:r>
            <w:r w:rsidR="00F245F1">
              <w:rPr>
                <w:rFonts w:asciiTheme="majorBidi" w:hAnsiTheme="majorBidi" w:cstheme="majorBidi"/>
                <w:lang w:bidi="fa-IR"/>
              </w:rPr>
              <w:t>Introductory digital image processing: a remote sensing perspective. Jensen, 2005</w:t>
            </w:r>
          </w:p>
          <w:p w:rsidR="00C1549F" w:rsidRPr="005378CD" w:rsidRDefault="00F245F1" w:rsidP="00513127">
            <w:pPr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 xml:space="preserve">4- </w:t>
            </w:r>
            <w:r w:rsidR="00513127">
              <w:rPr>
                <w:rFonts w:asciiTheme="majorBidi" w:hAnsiTheme="majorBidi" w:cstheme="majorBidi"/>
                <w:lang w:bidi="fa-IR"/>
              </w:rPr>
              <w:t>G</w:t>
            </w:r>
            <w:r>
              <w:rPr>
                <w:rFonts w:asciiTheme="majorBidi" w:hAnsiTheme="majorBidi" w:cstheme="majorBidi"/>
                <w:lang w:bidi="fa-IR"/>
              </w:rPr>
              <w:t>eographic information system</w:t>
            </w:r>
            <w:r w:rsidR="00513127">
              <w:rPr>
                <w:rFonts w:asciiTheme="majorBidi" w:hAnsiTheme="majorBidi" w:cstheme="majorBidi"/>
                <w:lang w:bidi="fa-IR"/>
              </w:rPr>
              <w:t>: An introduction</w:t>
            </w:r>
            <w:r>
              <w:rPr>
                <w:rFonts w:asciiTheme="majorBidi" w:hAnsiTheme="majorBidi" w:cstheme="majorBidi"/>
                <w:lang w:bidi="fa-IR"/>
              </w:rPr>
              <w:t>.</w:t>
            </w:r>
            <w:r w:rsidR="00C412CA" w:rsidRPr="00C412CA">
              <w:rPr>
                <w:rFonts w:asciiTheme="majorBidi" w:hAnsiTheme="majorBidi" w:cstheme="majorBidi"/>
                <w:lang w:bidi="fa-IR"/>
              </w:rPr>
              <w:t xml:space="preserve"> </w:t>
            </w:r>
            <w:r w:rsidR="00513127">
              <w:rPr>
                <w:rFonts w:asciiTheme="majorBidi" w:hAnsiTheme="majorBidi" w:cstheme="majorBidi"/>
                <w:lang w:bidi="fa-IR"/>
              </w:rPr>
              <w:t>John wily</w:t>
            </w:r>
            <w:r>
              <w:rPr>
                <w:rFonts w:asciiTheme="majorBidi" w:hAnsiTheme="majorBidi" w:cstheme="majorBidi"/>
                <w:lang w:bidi="fa-IR"/>
              </w:rPr>
              <w:t xml:space="preserve"> and </w:t>
            </w:r>
            <w:r w:rsidR="00513127">
              <w:rPr>
                <w:rFonts w:asciiTheme="majorBidi" w:hAnsiTheme="majorBidi" w:cstheme="majorBidi"/>
                <w:lang w:bidi="fa-IR"/>
              </w:rPr>
              <w:t>Sons</w:t>
            </w:r>
            <w:r>
              <w:rPr>
                <w:rFonts w:asciiTheme="majorBidi" w:hAnsiTheme="majorBidi" w:cstheme="majorBidi"/>
                <w:lang w:bidi="fa-IR"/>
              </w:rPr>
              <w:t xml:space="preserve">, </w:t>
            </w:r>
            <w:r w:rsidR="006553A0">
              <w:rPr>
                <w:rFonts w:asciiTheme="majorBidi" w:hAnsiTheme="majorBidi" w:cstheme="majorBidi"/>
                <w:lang w:bidi="fa-IR"/>
              </w:rPr>
              <w:t>200</w:t>
            </w:r>
            <w:r w:rsidR="00513127">
              <w:rPr>
                <w:rFonts w:asciiTheme="majorBidi" w:hAnsiTheme="majorBidi" w:cstheme="majorBidi"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C1549F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5378CD" w:rsidRDefault="00C1549F" w:rsidP="005378CD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6553A0" w:rsidRDefault="006B0268" w:rsidP="006553A0">
      <w:pPr>
        <w:spacing w:after="0" w:line="240" w:lineRule="auto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6553A0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6553A0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323"/>
        <w:gridCol w:w="7655"/>
        <w:gridCol w:w="1275"/>
      </w:tblGrid>
      <w:tr w:rsidR="004B094A" w:rsidTr="0019017D">
        <w:trPr>
          <w:trHeight w:val="383"/>
          <w:jc w:val="center"/>
        </w:trPr>
        <w:tc>
          <w:tcPr>
            <w:tcW w:w="1323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65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275" w:type="dxa"/>
            <w:vAlign w:val="center"/>
          </w:tcPr>
          <w:p w:rsidR="004B094A" w:rsidRPr="00E4567A" w:rsidRDefault="004B094A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Tr="0019017D">
        <w:trPr>
          <w:trHeight w:val="152"/>
          <w:jc w:val="center"/>
        </w:trPr>
        <w:tc>
          <w:tcPr>
            <w:tcW w:w="1323" w:type="dxa"/>
            <w:vAlign w:val="center"/>
          </w:tcPr>
          <w:p w:rsidR="00FE7024" w:rsidRPr="00FE7024" w:rsidRDefault="00FE7024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FE7024" w:rsidRPr="00DF04FA" w:rsidRDefault="00933CEE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مفهوم سنجش از دور، تاریخچه سنجش از دور در ایران و جهان</w:t>
            </w:r>
            <w:r w:rsidR="001901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اجزای سنجش از دور</w:t>
            </w:r>
          </w:p>
        </w:tc>
        <w:tc>
          <w:tcPr>
            <w:tcW w:w="1275" w:type="dxa"/>
            <w:vAlign w:val="center"/>
          </w:tcPr>
          <w:p w:rsidR="00FE7024" w:rsidRPr="00E4567A" w:rsidRDefault="00FE7024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19017D">
        <w:trPr>
          <w:trHeight w:val="89"/>
          <w:jc w:val="center"/>
        </w:trPr>
        <w:tc>
          <w:tcPr>
            <w:tcW w:w="1323" w:type="dxa"/>
            <w:vAlign w:val="center"/>
          </w:tcPr>
          <w:p w:rsidR="006B3CAE" w:rsidRPr="00FE7024" w:rsidRDefault="006B3CAE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6B3CAE" w:rsidRPr="00DF04FA" w:rsidRDefault="0019017D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اثر اتمسفر بر امواج الکترومغناطیسی، اصلاح خطاهای سنجش از دور</w:t>
            </w:r>
          </w:p>
        </w:tc>
        <w:tc>
          <w:tcPr>
            <w:tcW w:w="1275" w:type="dxa"/>
            <w:vAlign w:val="center"/>
          </w:tcPr>
          <w:p w:rsidR="006B3CAE" w:rsidRPr="00E4567A" w:rsidRDefault="006B3CAE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9017D" w:rsidTr="0019017D">
        <w:trPr>
          <w:trHeight w:val="197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19017D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تقسیم‌بندی ماهواره‌ها بر اساس کاربرد، منبع انرژی و مدار گردش، بازده اطلاعاتی و توان تفکیک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9017D" w:rsidTr="0019017D">
        <w:trPr>
          <w:trHeight w:val="206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19017D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خطاهای ناشی از حرکت ماهواره و زمین بر تصاویر، تصحیحات هندسی تصاویر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9017D" w:rsidTr="0019017D">
        <w:trPr>
          <w:trHeight w:val="215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19017D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معرفی نرم‌افزار </w:t>
            </w:r>
            <w:r w:rsidRPr="008576A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ENVI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19017D" w:rsidTr="0019017D">
        <w:trPr>
          <w:trHeight w:val="242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19017D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طبقه‌بندی تصاویر ماهواره‌ای (نظارت‌نشده و نظارت‌شده) و تهیه نقشه کاربری اراضی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19017D" w:rsidTr="0019017D">
        <w:trPr>
          <w:trHeight w:val="251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19017D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ارزیابی دقت روش‌های طبقه‌بندی تصاویر ماهواره‌ای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19017D" w:rsidTr="0019017D">
        <w:trPr>
          <w:trHeight w:val="197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BE3E70" w:rsidP="008334E4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تعریف، تاریخچه و کاربردهای </w:t>
            </w:r>
            <w:r w:rsidRPr="00BE3E7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GIS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19017D" w:rsidTr="0019017D">
        <w:trPr>
          <w:trHeight w:val="188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BE3E70" w:rsidP="00BE3E7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معرفی مولفه‌های </w:t>
            </w:r>
            <w:r w:rsidRPr="00BE3E70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GIS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(سخت‌افزار، نرم‌افزار، داده، الگوریتم‌ها و متخصصین)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19017D" w:rsidTr="0019017D">
        <w:trPr>
          <w:trHeight w:val="206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0D5E74" w:rsidP="009B1327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سیستم</w:t>
            </w:r>
            <w:r w:rsidR="009B132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‌های مختصات، ژئوئید، الیپسوئید، سیستم‌های تصویر و ژئورفرنس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19017D" w:rsidTr="0019017D">
        <w:trPr>
          <w:trHeight w:val="224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810A3F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رقومی کردن نقشه‌های نقطه‌ای، خطی و پلی‌گونی</w:t>
            </w:r>
            <w:r w:rsidR="00964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محیط </w:t>
            </w:r>
            <w:r w:rsidR="009641E1" w:rsidRPr="009641E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GIS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9017D" w:rsidTr="0019017D">
        <w:trPr>
          <w:trHeight w:val="233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ED1D83" w:rsidP="00E4567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تهیه نقشه مدل رقومی ارتفاع (</w:t>
            </w:r>
            <w:r w:rsidRPr="00ED1D8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DEM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  <w:r w:rsidR="007232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کاربردهای آن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9017D" w:rsidTr="0019017D">
        <w:trPr>
          <w:trHeight w:val="71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7232F2" w:rsidP="007232F2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تهیه نقشه شیب، جهت شیب و هیپسومتری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9017D" w:rsidTr="0019017D">
        <w:trPr>
          <w:trHeight w:val="269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7232F2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تعیین فاصله از عوارض، استخراج نقشه از نقشه‌های توپوگرافی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9017D" w:rsidTr="0019017D">
        <w:trPr>
          <w:trHeight w:val="197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7232F2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ادغام نقشه‌ها و مکانیابی با استفاده از نقشه‌های مختلف در محیط </w:t>
            </w:r>
            <w:r w:rsidRPr="009641E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GIS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9017D" w:rsidTr="0019017D">
        <w:trPr>
          <w:trHeight w:val="206"/>
          <w:jc w:val="center"/>
        </w:trPr>
        <w:tc>
          <w:tcPr>
            <w:tcW w:w="1323" w:type="dxa"/>
            <w:vAlign w:val="center"/>
          </w:tcPr>
          <w:p w:rsidR="0019017D" w:rsidRPr="00FE7024" w:rsidRDefault="0019017D" w:rsidP="005128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5" w:type="dxa"/>
            <w:vAlign w:val="center"/>
          </w:tcPr>
          <w:p w:rsidR="0019017D" w:rsidRPr="00DF04FA" w:rsidRDefault="007232F2" w:rsidP="00C55B23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مرور و رفع اشکال دانشجویان</w:t>
            </w:r>
          </w:p>
        </w:tc>
        <w:tc>
          <w:tcPr>
            <w:tcW w:w="1275" w:type="dxa"/>
            <w:vAlign w:val="center"/>
          </w:tcPr>
          <w:p w:rsidR="0019017D" w:rsidRPr="00E4567A" w:rsidRDefault="0019017D" w:rsidP="00512869">
            <w:p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456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460" w:rsidRDefault="006D4460" w:rsidP="0007479E">
      <w:pPr>
        <w:spacing w:after="0" w:line="240" w:lineRule="auto"/>
      </w:pPr>
      <w:r>
        <w:separator/>
      </w:r>
    </w:p>
  </w:endnote>
  <w:endnote w:type="continuationSeparator" w:id="0">
    <w:p w:rsidR="006D4460" w:rsidRDefault="006D446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460" w:rsidRDefault="006D4460" w:rsidP="0007479E">
      <w:pPr>
        <w:spacing w:after="0" w:line="240" w:lineRule="auto"/>
      </w:pPr>
      <w:r>
        <w:separator/>
      </w:r>
    </w:p>
  </w:footnote>
  <w:footnote w:type="continuationSeparator" w:id="0">
    <w:p w:rsidR="006D4460" w:rsidRDefault="006D446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ACA"/>
    <w:rsid w:val="00047D53"/>
    <w:rsid w:val="0007479E"/>
    <w:rsid w:val="000D5E74"/>
    <w:rsid w:val="00110783"/>
    <w:rsid w:val="0019017D"/>
    <w:rsid w:val="001A24D7"/>
    <w:rsid w:val="001B6E2B"/>
    <w:rsid w:val="0023366D"/>
    <w:rsid w:val="002A5885"/>
    <w:rsid w:val="002B0E04"/>
    <w:rsid w:val="002D6533"/>
    <w:rsid w:val="002E4A62"/>
    <w:rsid w:val="00321206"/>
    <w:rsid w:val="003D23C3"/>
    <w:rsid w:val="003D3DA4"/>
    <w:rsid w:val="00401073"/>
    <w:rsid w:val="004B094A"/>
    <w:rsid w:val="004C0E17"/>
    <w:rsid w:val="00512869"/>
    <w:rsid w:val="00513127"/>
    <w:rsid w:val="00530D13"/>
    <w:rsid w:val="005378CD"/>
    <w:rsid w:val="005908E6"/>
    <w:rsid w:val="005B71F9"/>
    <w:rsid w:val="006261B7"/>
    <w:rsid w:val="006553A0"/>
    <w:rsid w:val="006B0268"/>
    <w:rsid w:val="006B3CAE"/>
    <w:rsid w:val="006D4460"/>
    <w:rsid w:val="006E4EA9"/>
    <w:rsid w:val="00722DAC"/>
    <w:rsid w:val="007232F2"/>
    <w:rsid w:val="007367C0"/>
    <w:rsid w:val="00743C43"/>
    <w:rsid w:val="00765564"/>
    <w:rsid w:val="00775711"/>
    <w:rsid w:val="007A30AB"/>
    <w:rsid w:val="007A6B1B"/>
    <w:rsid w:val="00810A3F"/>
    <w:rsid w:val="00824242"/>
    <w:rsid w:val="008472C0"/>
    <w:rsid w:val="008576AA"/>
    <w:rsid w:val="00891C14"/>
    <w:rsid w:val="00895B31"/>
    <w:rsid w:val="008C45B5"/>
    <w:rsid w:val="008D2DEA"/>
    <w:rsid w:val="008F48DC"/>
    <w:rsid w:val="00933CEE"/>
    <w:rsid w:val="009641E1"/>
    <w:rsid w:val="009B1327"/>
    <w:rsid w:val="00B61DF2"/>
    <w:rsid w:val="00B97D71"/>
    <w:rsid w:val="00BB1B19"/>
    <w:rsid w:val="00BE3E70"/>
    <w:rsid w:val="00BE73D7"/>
    <w:rsid w:val="00C1549F"/>
    <w:rsid w:val="00C412CA"/>
    <w:rsid w:val="00C55B23"/>
    <w:rsid w:val="00C84F12"/>
    <w:rsid w:val="00D514AA"/>
    <w:rsid w:val="00DD66CA"/>
    <w:rsid w:val="00DF04FA"/>
    <w:rsid w:val="00E00030"/>
    <w:rsid w:val="00E13C35"/>
    <w:rsid w:val="00E31D17"/>
    <w:rsid w:val="00E32E53"/>
    <w:rsid w:val="00E4567A"/>
    <w:rsid w:val="00ED1D83"/>
    <w:rsid w:val="00F245F1"/>
    <w:rsid w:val="00FA3054"/>
    <w:rsid w:val="00FD66FF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537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Irani</cp:lastModifiedBy>
  <cp:revision>42</cp:revision>
  <cp:lastPrinted>2019-01-28T08:25:00Z</cp:lastPrinted>
  <dcterms:created xsi:type="dcterms:W3CDTF">2018-12-27T15:05:00Z</dcterms:created>
  <dcterms:modified xsi:type="dcterms:W3CDTF">2019-01-30T08:13:00Z</dcterms:modified>
</cp:coreProperties>
</file>